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4C8B6" w14:textId="77777777" w:rsidR="00955915" w:rsidRPr="00653645" w:rsidRDefault="00955915" w:rsidP="00955915">
      <w:pPr>
        <w:widowControl/>
        <w:spacing w:line="450" w:lineRule="atLeast"/>
        <w:rPr>
          <w:rFonts w:ascii="仿宋_GB2312" w:eastAsia="仿宋_GB2312" w:hAnsi="华文仿宋" w:cs="仿宋_GB2312"/>
          <w:bCs/>
          <w:sz w:val="32"/>
          <w:szCs w:val="32"/>
        </w:rPr>
      </w:pPr>
      <w:bookmarkStart w:id="0" w:name="_Hlk78367984"/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 xml:space="preserve">附件1 </w:t>
      </w:r>
    </w:p>
    <w:p w14:paraId="00B4B514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bCs/>
          <w:sz w:val="36"/>
          <w:szCs w:val="36"/>
        </w:rPr>
      </w:pPr>
      <w:r w:rsidRPr="00653645">
        <w:rPr>
          <w:rFonts w:ascii="仿宋_GB2312" w:eastAsia="仿宋_GB2312" w:hAnsi="华文仿宋" w:cs="仿宋_GB2312" w:hint="eastAsia"/>
          <w:b/>
          <w:bCs/>
          <w:sz w:val="36"/>
          <w:szCs w:val="36"/>
        </w:rPr>
        <w:t>广元市妇幼保健院电脑周边耗材市场询价</w:t>
      </w:r>
    </w:p>
    <w:p w14:paraId="2F937444" w14:textId="77777777" w:rsidR="00955915" w:rsidRPr="00BA4B76" w:rsidRDefault="00955915" w:rsidP="00955915">
      <w:pPr>
        <w:widowControl/>
        <w:spacing w:line="450" w:lineRule="atLeast"/>
        <w:jc w:val="center"/>
        <w:rPr>
          <w:rFonts w:ascii="华文仿宋" w:eastAsia="华文仿宋" w:hAnsi="华文仿宋" w:cs="仿宋_GB2312"/>
          <w:b/>
          <w:sz w:val="44"/>
          <w:szCs w:val="44"/>
        </w:rPr>
      </w:pPr>
    </w:p>
    <w:p w14:paraId="46E030CB" w14:textId="77777777" w:rsidR="0095591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14:paraId="21BCA3CB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报</w:t>
      </w:r>
    </w:p>
    <w:p w14:paraId="5CE45BD7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14:paraId="3FA430AE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价</w:t>
      </w:r>
    </w:p>
    <w:p w14:paraId="18EC5A6E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14:paraId="3E55F1EC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文</w:t>
      </w:r>
    </w:p>
    <w:p w14:paraId="022EBAE9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</w:p>
    <w:p w14:paraId="55C53DC2" w14:textId="77777777" w:rsidR="00955915" w:rsidRPr="00653645" w:rsidRDefault="00955915" w:rsidP="00955915">
      <w:pPr>
        <w:widowControl/>
        <w:spacing w:line="450" w:lineRule="atLeast"/>
        <w:jc w:val="center"/>
        <w:rPr>
          <w:rFonts w:ascii="仿宋_GB2312" w:eastAsia="仿宋_GB2312" w:hAnsi="华文仿宋" w:cs="仿宋_GB2312"/>
          <w:b/>
          <w:sz w:val="44"/>
          <w:szCs w:val="44"/>
        </w:rPr>
      </w:pPr>
      <w:r w:rsidRPr="00653645">
        <w:rPr>
          <w:rFonts w:ascii="仿宋_GB2312" w:eastAsia="仿宋_GB2312" w:hAnsi="华文仿宋" w:cs="仿宋_GB2312" w:hint="eastAsia"/>
          <w:b/>
          <w:sz w:val="44"/>
          <w:szCs w:val="44"/>
        </w:rPr>
        <w:t>件</w:t>
      </w:r>
    </w:p>
    <w:p w14:paraId="2A5E9752" w14:textId="77777777" w:rsidR="00955915" w:rsidRPr="003D243F" w:rsidRDefault="00955915" w:rsidP="00955915">
      <w:pPr>
        <w:widowControl/>
        <w:spacing w:line="450" w:lineRule="atLeast"/>
        <w:rPr>
          <w:rFonts w:ascii="华文仿宋" w:eastAsia="华文仿宋" w:hAnsi="华文仿宋" w:cs="仿宋_GB2312" w:hint="eastAsia"/>
          <w:bCs/>
          <w:sz w:val="32"/>
          <w:szCs w:val="32"/>
        </w:rPr>
      </w:pPr>
    </w:p>
    <w:p w14:paraId="09DFE169" w14:textId="77777777" w:rsidR="00955915" w:rsidRPr="00653645" w:rsidRDefault="00955915" w:rsidP="0095591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报价公司：</w:t>
      </w:r>
    </w:p>
    <w:p w14:paraId="6CD72A98" w14:textId="77777777" w:rsidR="00955915" w:rsidRPr="00653645" w:rsidRDefault="00955915" w:rsidP="0095591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报价产品名称：</w:t>
      </w:r>
    </w:p>
    <w:p w14:paraId="158A04EE" w14:textId="77777777" w:rsidR="00955915" w:rsidRPr="00653645" w:rsidRDefault="00955915" w:rsidP="0095591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联系人：</w:t>
      </w:r>
    </w:p>
    <w:p w14:paraId="6AEBCDBD" w14:textId="77777777" w:rsidR="00955915" w:rsidRPr="00653645" w:rsidRDefault="00955915" w:rsidP="0095591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联系电话：</w:t>
      </w:r>
    </w:p>
    <w:p w14:paraId="7340BD19" w14:textId="77777777" w:rsidR="00955915" w:rsidRPr="00653645" w:rsidRDefault="00955915" w:rsidP="00955915">
      <w:pPr>
        <w:widowControl/>
        <w:spacing w:line="450" w:lineRule="atLeast"/>
        <w:ind w:firstLineChars="200" w:firstLine="640"/>
        <w:rPr>
          <w:rFonts w:ascii="仿宋_GB2312" w:eastAsia="仿宋_GB2312" w:hAnsi="华文仿宋" w:cs="仿宋_GB2312"/>
          <w:bCs/>
          <w:sz w:val="32"/>
          <w:szCs w:val="32"/>
        </w:rPr>
      </w:pPr>
      <w:r>
        <w:rPr>
          <w:rFonts w:ascii="仿宋_GB2312" w:eastAsia="仿宋_GB2312" w:hAnsi="华文仿宋" w:cs="仿宋_GB2312" w:hint="eastAsia"/>
          <w:bCs/>
          <w:sz w:val="32"/>
          <w:szCs w:val="32"/>
        </w:rPr>
        <w:t>日  期</w:t>
      </w:r>
      <w:r w:rsidRPr="00653645">
        <w:rPr>
          <w:rFonts w:ascii="仿宋_GB2312" w:eastAsia="仿宋_GB2312" w:hAnsi="华文仿宋" w:cs="仿宋_GB2312" w:hint="eastAsia"/>
          <w:bCs/>
          <w:sz w:val="32"/>
          <w:szCs w:val="32"/>
        </w:rPr>
        <w:t>：</w:t>
      </w:r>
    </w:p>
    <w:bookmarkEnd w:id="0"/>
    <w:p w14:paraId="728B6D15" w14:textId="77777777" w:rsidR="002627EF" w:rsidRPr="00955915" w:rsidRDefault="002627EF"/>
    <w:sectPr w:rsidR="002627EF" w:rsidRPr="00955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15"/>
    <w:rsid w:val="002627EF"/>
    <w:rsid w:val="0095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69CB8"/>
  <w15:chartTrackingRefBased/>
  <w15:docId w15:val="{3E8FCAF4-43F3-44F8-A93E-EB307B09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2021-07-28T04:32:00Z</dcterms:created>
  <dcterms:modified xsi:type="dcterms:W3CDTF">2021-07-28T04:33:00Z</dcterms:modified>
</cp:coreProperties>
</file>