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 xml:space="preserve">附件1：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 xml:space="preserve">            广元市妇幼保健院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2023年拟采新增试剂耗材一批市场调研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报价公司（盖章）：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报价产品名称：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联系人：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联系电话：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提交时间：</w:t>
      </w:r>
    </w:p>
    <w:sectPr>
      <w:pgSz w:w="11906" w:h="16838"/>
      <w:pgMar w:top="1440" w:right="1179" w:bottom="1440" w:left="117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hMjE3NDExODJlNzE1YWU0OGRkYjVlMTlmYTFhZDUifQ=="/>
  </w:docVars>
  <w:rsids>
    <w:rsidRoot w:val="56513FBD"/>
    <w:rsid w:val="070B6BBC"/>
    <w:rsid w:val="33916172"/>
    <w:rsid w:val="351B64B1"/>
    <w:rsid w:val="362056FE"/>
    <w:rsid w:val="3E07794A"/>
    <w:rsid w:val="493A6C82"/>
    <w:rsid w:val="56513FBD"/>
    <w:rsid w:val="5EDF6B84"/>
    <w:rsid w:val="5F676729"/>
    <w:rsid w:val="63C715E2"/>
    <w:rsid w:val="6A06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51"/>
    <w:basedOn w:val="6"/>
    <w:qFormat/>
    <w:uiPriority w:val="0"/>
    <w:rPr>
      <w:rFonts w:ascii="Wingdings" w:hAnsi="Wingdings" w:cs="Wingdings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1079</Words>
  <Characters>1095</Characters>
  <Lines>0</Lines>
  <Paragraphs>0</Paragraphs>
  <TotalTime>4</TotalTime>
  <ScaleCrop>false</ScaleCrop>
  <LinksUpToDate>false</LinksUpToDate>
  <CharactersWithSpaces>1095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2023-02-21T04:21:00Z</dcterms:created>
  <dc:creator>ioi</dc:creator>
  <cp:lastModifiedBy>ioi</cp:lastModifiedBy>
  <dcterms:modified xsi:type="dcterms:W3CDTF">2023-03-21T09:35:40Z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2B501156CE9B45D3A0303C2D1B56C718</vt:lpwstr>
  </property>
</Properties>
</file>